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ARTERIS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900 E. Hamilton Ave., Suite 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Campbell</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4084707300</w:t>
      </w:r>
    </w:p>
    <w:p>
      <w:pPr>
        <w:spacing w:after="0" w:line="44" w:lineRule="exact"/>
        <w:rPr>
          <w:sz w:val="24"/>
          <w:szCs w:val="24"/>
          <w:color w:val="auto"/>
        </w:rPr>
      </w:pPr>
    </w:p>
    <w:p>
      <w:pPr>
        <w:ind w:right="900"/>
        <w:spacing w:after="0" w:line="256" w:lineRule="auto"/>
        <w:rPr>
          <w:sz w:val="20"/>
          <w:szCs w:val="20"/>
          <w:color w:val="auto"/>
        </w:rPr>
      </w:pPr>
      <w:r>
        <w:rPr>
          <w:rFonts w:ascii="Times New Roman" w:cs="Times New Roman" w:eastAsia="Times New Roman" w:hAnsi="Times New Roman"/>
          <w:sz w:val="22"/>
          <w:szCs w:val="22"/>
          <w:color w:val="auto"/>
        </w:rPr>
        <w:t>ATIQ RAZA &amp; N SARAIYA 2012 REV TRU/A DTD 11/26/2012</w:t>
      </w:r>
    </w:p>
    <w:p>
      <w:pPr>
        <w:spacing w:after="0" w:line="1" w:lineRule="exact"/>
        <w:rPr>
          <w:sz w:val="24"/>
          <w:szCs w:val="24"/>
          <w:color w:val="auto"/>
        </w:rPr>
      </w:pPr>
    </w:p>
    <w:p>
      <w:pPr>
        <w:sectPr>
          <w:pgSz w:w="11900" w:h="16838" w:orient="portrait"/>
          <w:cols w:equalWidth="0" w:num="2">
            <w:col w:w="5300" w:space="320"/>
            <w:col w:w="562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3401300.00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46171982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12/28/2020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70000</w:t>
      </w:r>
      <w:r>
        <w:rPr>
          <w:sz w:val="20"/>
          <w:szCs w:val="20"/>
          <w:color w:val="auto"/>
        </w:rPr>
        <w:tab/>
      </w:r>
      <w:r>
        <w:rPr>
          <w:rFonts w:ascii="Times New Roman" w:cs="Times New Roman" w:eastAsia="Times New Roman" w:hAnsi="Times New Roman"/>
          <w:sz w:val="21"/>
          <w:szCs w:val="21"/>
          <w:color w:val="auto"/>
        </w:rPr>
        <w:t>12/28/2020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 A RAZA &amp; 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SARAIYA CO-TTEES ATIQ RAZA &amp;</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N SARAIYA 2012 REV TRU/A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11/26/2012</w:t>
      </w:r>
    </w:p>
    <w:p>
      <w:pPr>
        <w:ind w:left="40"/>
        <w:spacing w:after="0" w:line="230" w:lineRule="auto"/>
        <w:rPr>
          <w:sz w:val="20"/>
          <w:szCs w:val="20"/>
          <w:color w:val="auto"/>
        </w:rPr>
      </w:pPr>
      <w:r>
        <w:rPr>
          <w:rFonts w:ascii="Times New Roman" w:cs="Times New Roman" w:eastAsia="Times New Roman" w:hAnsi="Times New Roman"/>
          <w:sz w:val="22"/>
          <w:szCs w:val="22"/>
          <w:color w:val="auto"/>
        </w:rPr>
        <w:t>900 E. Hamilton Ave., 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 A RAZA &amp; 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SARAIYA CO-TTEES ATIQ RAZA &amp;</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N SARAIYA 2012 REV TRU/A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11/26/2012</w:t>
      </w:r>
    </w:p>
    <w:p>
      <w:pPr>
        <w:ind w:left="40"/>
        <w:spacing w:after="0" w:line="230" w:lineRule="auto"/>
        <w:rPr>
          <w:sz w:val="20"/>
          <w:szCs w:val="20"/>
          <w:color w:val="auto"/>
        </w:rPr>
      </w:pPr>
      <w:r>
        <w:rPr>
          <w:rFonts w:ascii="Times New Roman" w:cs="Times New Roman" w:eastAsia="Times New Roman" w:hAnsi="Times New Roman"/>
          <w:sz w:val="22"/>
          <w:szCs w:val="22"/>
          <w:color w:val="auto"/>
        </w:rPr>
        <w:t>900 E. Hamilton Ave., 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 A RAZA &amp; 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SARAIYA CO-TTEES ATIQ RAZA &amp;</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N SARAIYA 2012 REV TRU/A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11/26/2012</w:t>
      </w:r>
    </w:p>
    <w:p>
      <w:pPr>
        <w:ind w:left="40"/>
        <w:spacing w:after="0" w:line="230" w:lineRule="auto"/>
        <w:rPr>
          <w:sz w:val="20"/>
          <w:szCs w:val="20"/>
          <w:color w:val="auto"/>
        </w:rPr>
      </w:pPr>
      <w:r>
        <w:rPr>
          <w:rFonts w:ascii="Times New Roman" w:cs="Times New Roman" w:eastAsia="Times New Roman" w:hAnsi="Times New Roman"/>
          <w:sz w:val="22"/>
          <w:szCs w:val="22"/>
          <w:color w:val="auto"/>
        </w:rPr>
        <w:t>900 E. Hamilton Ave., 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 A RAZA &amp; 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SARAIYA CO-TTEES ATIQ RAZA &amp;</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N SARAIYA 2012 REV TRU/A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11/26/2012</w:t>
      </w:r>
    </w:p>
    <w:p>
      <w:pPr>
        <w:ind w:left="40"/>
        <w:spacing w:after="0" w:line="230" w:lineRule="auto"/>
        <w:rPr>
          <w:sz w:val="20"/>
          <w:szCs w:val="20"/>
          <w:color w:val="auto"/>
        </w:rPr>
      </w:pPr>
      <w:r>
        <w:rPr>
          <w:rFonts w:ascii="Times New Roman" w:cs="Times New Roman" w:eastAsia="Times New Roman" w:hAnsi="Times New Roman"/>
          <w:sz w:val="22"/>
          <w:szCs w:val="22"/>
          <w:color w:val="auto"/>
        </w:rPr>
        <w:t>900 E. Hamilton Ave., 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 A RAZA &amp; 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SARAIYA CO-TTEES ATIQ RAZA &amp;</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N SARAIYA 2012 REV TRU/A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11/26/2012</w:t>
      </w:r>
    </w:p>
    <w:p>
      <w:pPr>
        <w:ind w:left="40"/>
        <w:spacing w:after="0" w:line="230" w:lineRule="auto"/>
        <w:rPr>
          <w:sz w:val="20"/>
          <w:szCs w:val="20"/>
          <w:color w:val="auto"/>
        </w:rPr>
      </w:pPr>
      <w:r>
        <w:rPr>
          <w:rFonts w:ascii="Times New Roman" w:cs="Times New Roman" w:eastAsia="Times New Roman" w:hAnsi="Times New Roman"/>
          <w:sz w:val="22"/>
          <w:szCs w:val="22"/>
          <w:color w:val="auto"/>
        </w:rPr>
        <w:t>900 E. Hamilton Ave., 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06/03/2026 20839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779174.38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06/01/2026 70000</w:t>
      </w:r>
      <w:r>
        <w:rPr>
          <w:sz w:val="20"/>
          <w:szCs w:val="20"/>
          <w:color w:val="auto"/>
        </w:rPr>
        <w:tab/>
      </w:r>
      <w:r>
        <w:rPr>
          <w:rFonts w:ascii="Times New Roman" w:cs="Times New Roman" w:eastAsia="Times New Roman" w:hAnsi="Times New Roman"/>
          <w:sz w:val="21"/>
          <w:szCs w:val="21"/>
          <w:color w:val="auto"/>
        </w:rPr>
        <w:t>2521106.00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05/01/2026 90000</w:t>
      </w:r>
      <w:r>
        <w:rPr>
          <w:sz w:val="20"/>
          <w:szCs w:val="20"/>
          <w:color w:val="auto"/>
        </w:rPr>
        <w:tab/>
      </w:r>
      <w:r>
        <w:rPr>
          <w:rFonts w:ascii="Times New Roman" w:cs="Times New Roman" w:eastAsia="Times New Roman" w:hAnsi="Times New Roman"/>
          <w:sz w:val="21"/>
          <w:szCs w:val="21"/>
          <w:color w:val="auto"/>
        </w:rPr>
        <w:t>2584170.00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04/20/2026 17060</w:t>
      </w:r>
      <w:r>
        <w:rPr>
          <w:sz w:val="20"/>
          <w:szCs w:val="20"/>
          <w:color w:val="auto"/>
        </w:rPr>
        <w:tab/>
      </w:r>
      <w:r>
        <w:rPr>
          <w:rFonts w:ascii="Times New Roman" w:cs="Times New Roman" w:eastAsia="Times New Roman" w:hAnsi="Times New Roman"/>
          <w:sz w:val="21"/>
          <w:szCs w:val="21"/>
          <w:color w:val="auto"/>
        </w:rPr>
        <w:t>378083.72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04/17/2026 72940</w:t>
      </w:r>
      <w:r>
        <w:rPr>
          <w:sz w:val="20"/>
          <w:szCs w:val="20"/>
          <w:color w:val="auto"/>
        </w:rPr>
        <w:tab/>
      </w:r>
      <w:r>
        <w:rPr>
          <w:rFonts w:ascii="Times New Roman" w:cs="Times New Roman" w:eastAsia="Times New Roman" w:hAnsi="Times New Roman"/>
          <w:sz w:val="21"/>
          <w:szCs w:val="21"/>
          <w:color w:val="auto"/>
        </w:rPr>
        <w:t>1616270.17</w:t>
      </w:r>
    </w:p>
    <w:p>
      <w:pPr>
        <w:spacing w:after="0" w:line="831" w:lineRule="exact"/>
        <w:rPr>
          <w:sz w:val="20"/>
          <w:szCs w:val="20"/>
          <w:color w:val="auto"/>
        </w:rPr>
      </w:pPr>
    </w:p>
    <w:p>
      <w:pPr>
        <w:sectPr>
          <w:pgSz w:w="11900" w:h="16838" w:orient="portrait"/>
          <w:cols w:equalWidth="0" w:num="2">
            <w:col w:w="6580" w:space="720"/>
            <w:col w:w="394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 Atiq Raza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2026-07-01T16:12:47Z</dcterms:created>
  <dcterms:modified xsi:type="dcterms:W3CDTF">2026-07-01T16:12:47Z</dcterms:modified>
</cp:coreProperties>
</file>