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0001888862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ARTERIS,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900 E. Hamilton Ave.,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Campbell</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4084707300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BAYVIEW LEGACY, LLC</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34013000.00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46171982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Private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11/05/2013</w:t>
            </w: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Acquisition from</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700000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11/05/2013 N/A</w:t>
            </w:r>
          </w:p>
        </w:tc>
        <w:tc>
          <w:tcPr>
            <w:tcW w:w="0" w:type="dxa"/>
            <w:vAlign w:val="bottom"/>
          </w:tcPr>
          <w:p>
            <w:pPr>
              <w:spacing w:after="0"/>
              <w:rPr>
                <w:sz w:val="1"/>
                <w:szCs w:val="1"/>
                <w:color w:val="auto"/>
              </w:rPr>
            </w:pPr>
          </w:p>
        </w:tc>
      </w:tr>
      <w:tr>
        <w:trPr>
          <w:trHeight w:val="267"/>
        </w:trPr>
        <w:tc>
          <w:tcPr>
            <w:tcW w:w="122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 or an</w:t>
            </w:r>
          </w:p>
        </w:tc>
        <w:tc>
          <w:tcPr>
            <w:tcW w:w="150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BAYVIEW LEGACY,</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900 E. Hamilton Ave., Suite 300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Campbell  CA  95008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BAYVIEW LEGACY,</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900 E. Hamilton Ave., Suite 300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Campbell  CA  95008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BAYVIEW LEGACY,</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900 E. Hamilton Ave., Suite 300</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Campbell  CA  95008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06/08/2026 70000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2443434.00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05/08/2026 70000</w:t>
      </w:r>
      <w:r>
        <w:rPr>
          <w:sz w:val="20"/>
          <w:szCs w:val="20"/>
          <w:color w:val="auto"/>
        </w:rPr>
        <w:tab/>
      </w:r>
      <w:r>
        <w:rPr>
          <w:rFonts w:ascii="Times New Roman" w:cs="Times New Roman" w:eastAsia="Times New Roman" w:hAnsi="Times New Roman"/>
          <w:sz w:val="21"/>
          <w:szCs w:val="21"/>
          <w:color w:val="auto"/>
        </w:rPr>
        <w:t>2183986.00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04/08/2026 70000</w:t>
      </w:r>
      <w:r>
        <w:rPr>
          <w:sz w:val="20"/>
          <w:szCs w:val="20"/>
          <w:color w:val="auto"/>
        </w:rPr>
        <w:tab/>
      </w:r>
      <w:r>
        <w:rPr>
          <w:rFonts w:ascii="Times New Roman" w:cs="Times New Roman" w:eastAsia="Times New Roman" w:hAnsi="Times New Roman"/>
          <w:sz w:val="21"/>
          <w:szCs w:val="21"/>
          <w:color w:val="auto"/>
        </w:rPr>
        <w:t>1332782.00</w:t>
      </w:r>
    </w:p>
    <w:p>
      <w:pPr>
        <w:spacing w:after="0" w:line="588"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Karel Charles Janac</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2026-07-01T16:12:30Z</dcterms:created>
  <dcterms:modified xsi:type="dcterms:W3CDTF">2026-07-01T16:12:30Z</dcterms:modified>
</cp:coreProperties>
</file>